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8C6851" w:rsidR="008C6851" w:rsidP="008C6851" w:rsidRDefault="008C6851" w14:paraId="13CC4A72" w14:textId="77777777"/>
    <w:p w:rsidRPr="008C6851" w:rsidR="008C6851" w:rsidP="008C6851" w:rsidRDefault="008C6851" w14:paraId="1F50A8CB" w14:textId="554A57CE">
      <w:r w:rsidRPr="008C6851">
        <w:t xml:space="preserve"> Santiago de Cali, </w:t>
      </w:r>
      <w:r w:rsidR="009834BC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:rsidR="008C6851" w:rsidP="008C6851" w:rsidRDefault="008C6851" w14:paraId="35D4426D" w14:textId="77777777"/>
    <w:p w:rsidR="008C6851" w:rsidP="008C6851" w:rsidRDefault="008C6851" w14:paraId="7C92A7B5" w14:textId="77777777"/>
    <w:p w:rsidRPr="008C6851" w:rsidR="008C6851" w:rsidP="008C6851" w:rsidRDefault="008C6851" w14:paraId="17347BA2" w14:textId="77777777">
      <w:r w:rsidRPr="008C6851">
        <w:rPr>
          <w:b/>
          <w:bCs/>
        </w:rPr>
        <w:t xml:space="preserve">Nota aclaratoria: </w:t>
      </w:r>
    </w:p>
    <w:p w:rsidRPr="005D5280" w:rsidR="009834BC" w:rsidP="5ABB56BA" w:rsidRDefault="008C6851" w14:paraId="0339FB84" w14:textId="01C4ACEF">
      <w:pPr>
        <w:pStyle w:val="Normal"/>
        <w:spacing w:line="240" w:lineRule="auto"/>
        <w:jc w:val="both"/>
        <w:rPr>
          <w:rFonts w:ascii="Aptos" w:hAnsi="Aptos" w:eastAsia="Aptos" w:cs="Aptos"/>
          <w:noProof w:val="0"/>
          <w:sz w:val="24"/>
          <w:szCs w:val="24"/>
          <w:lang w:val="es-CO"/>
        </w:rPr>
      </w:pPr>
      <w:r w:rsidR="008C6851">
        <w:rPr/>
        <w:t xml:space="preserve">Yo, </w:t>
      </w:r>
      <w:r w:rsidR="002558D8">
        <w:rPr/>
        <w:t xml:space="preserve">Fernando José Bedoya </w:t>
      </w:r>
      <w:r w:rsidR="00A825ED">
        <w:rPr/>
        <w:t xml:space="preserve">Messa, </w:t>
      </w:r>
      <w:r w:rsidR="00A825ED">
        <w:rPr/>
        <w:t>identificado</w:t>
      </w:r>
      <w:r w:rsidR="008C6851">
        <w:rPr/>
        <w:t xml:space="preserve"> con cedula de ciudadanía No.</w:t>
      </w:r>
      <w:r w:rsidR="002558D8">
        <w:rPr/>
        <w:t xml:space="preserve"> 1114119319 </w:t>
      </w:r>
      <w:r w:rsidR="008C6851">
        <w:rPr/>
        <w:t xml:space="preserve">de </w:t>
      </w:r>
      <w:r w:rsidR="002558D8">
        <w:rPr/>
        <w:t xml:space="preserve">Bolívar – </w:t>
      </w:r>
      <w:r w:rsidR="002338A0">
        <w:rPr/>
        <w:t>Valle,</w:t>
      </w:r>
      <w:r w:rsidR="008C6851">
        <w:rPr/>
        <w:t xml:space="preserve"> en mi calidad </w:t>
      </w:r>
      <w:r w:rsidR="008C6851">
        <w:rPr/>
        <w:t xml:space="preserve">de </w:t>
      </w:r>
      <w:r w:rsidR="008C6851">
        <w:rPr/>
        <w:t xml:space="preserve">Contratista del SENA, en </w:t>
      </w:r>
      <w:r w:rsidR="008C6851">
        <w:rPr/>
        <w:t xml:space="preserve">el </w:t>
      </w:r>
      <w:r w:rsidR="008C6851">
        <w:rPr/>
        <w:t>Centro de la Construcción, en cumplimiento del Contrato de prestación de servicios me permito informar</w:t>
      </w:r>
      <w:r w:rsidR="009834BC">
        <w:rPr/>
        <w:t>,</w:t>
      </w:r>
      <w:r w:rsidR="008C6851">
        <w:rPr/>
        <w:t xml:space="preserve"> </w:t>
      </w:r>
      <w:r w:rsidR="008C6851">
        <w:rPr/>
        <w:t xml:space="preserve">que para este mes de </w:t>
      </w:r>
      <w:r w:rsidR="009834BC">
        <w:rPr/>
        <w:t>junio</w:t>
      </w:r>
      <w:r w:rsidR="008C6851">
        <w:rPr/>
        <w:t xml:space="preserve"> </w:t>
      </w:r>
      <w:r w:rsidR="009834BC">
        <w:rPr/>
        <w:t>no</w:t>
      </w:r>
      <w:r w:rsidRPr="5ABB56BA" w:rsidR="009834BC">
        <w:rPr>
          <w:rFonts w:eastAsia="Times New Roman"/>
          <w:color w:val="000000" w:themeColor="text1" w:themeTint="FF" w:themeShade="FF"/>
        </w:rPr>
        <w:t xml:space="preserve"> s</w:t>
      </w:r>
      <w:r w:rsidRPr="5ABB56BA" w:rsidR="009834BC">
        <w:rPr>
          <w:rFonts w:eastAsia="Times New Roman"/>
          <w:color w:val="000000" w:themeColor="text1" w:themeTint="FF" w:themeShade="FF"/>
        </w:rPr>
        <w:t>e emitieron juicios valorativos sobre el nivel de cumplimiento de los resultados de aprendizajes de las competencias del programa en la plataforma SOFIA</w:t>
      </w:r>
      <w:r w:rsidRPr="5ABB56BA" w:rsidR="30757061">
        <w:rPr>
          <w:rFonts w:eastAsia="Times New Roman"/>
          <w:color w:val="000000" w:themeColor="text1" w:themeTint="FF" w:themeShade="FF"/>
        </w:rPr>
        <w:t xml:space="preserve">, ya que estos se realizan al </w:t>
      </w:r>
      <w:r w:rsidRPr="5ABB56BA" w:rsidR="30757061">
        <w:rPr>
          <w:rFonts w:eastAsia="Times New Roman"/>
          <w:color w:val="000000" w:themeColor="text1" w:themeTint="FF" w:themeShade="FF"/>
        </w:rPr>
        <w:t>finalizar</w:t>
      </w:r>
      <w:r w:rsidRPr="5ABB56BA" w:rsidR="30757061">
        <w:rPr>
          <w:rFonts w:eastAsia="Times New Roman"/>
          <w:color w:val="000000" w:themeColor="text1" w:themeTint="FF" w:themeShade="FF"/>
        </w:rPr>
        <w:t xml:space="preserve"> el trimestre</w:t>
      </w:r>
      <w:r w:rsidRPr="5ABB56BA" w:rsidR="009834BC">
        <w:rPr>
          <w:rFonts w:eastAsia="Times New Roman"/>
          <w:color w:val="000000" w:themeColor="text1" w:themeTint="FF" w:themeShade="FF"/>
        </w:rPr>
        <w:t>.</w:t>
      </w:r>
      <w:r w:rsidRPr="5ABB56BA" w:rsidR="032ADE39">
        <w:rPr>
          <w:rFonts w:eastAsia="Times New Roman"/>
          <w:color w:val="000000" w:themeColor="text1" w:themeTint="FF" w:themeShade="FF"/>
        </w:rPr>
        <w:t xml:space="preserve"> Tampoco se realizaron actividades de</w:t>
      </w:r>
      <w:bookmarkStart w:name="_GoBack" w:id="0"/>
      <w:bookmarkEnd w:id="0"/>
      <w:r w:rsidRPr="5ABB56BA" w:rsidR="032ADE39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asociación de aprendices nuevos, reintegrados o         trasladados a rutas de aprendizaje y la comunicación a coordinación académica de novedades con fichas aprendices y demás</w:t>
      </w:r>
      <w:r w:rsidRPr="5ABB56BA" w:rsidR="2D50CDC2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. </w:t>
      </w:r>
    </w:p>
    <w:p w:rsidRPr="008C6851" w:rsidR="008C6851" w:rsidP="002338A0" w:rsidRDefault="00A45FF0" w14:paraId="5377BE62" w14:textId="16562E46">
      <w:pPr>
        <w:jc w:val="both"/>
      </w:pPr>
      <w:r>
        <w:t xml:space="preserve">. </w:t>
      </w:r>
    </w:p>
    <w:p w:rsidR="008C6851" w:rsidP="008C6851" w:rsidRDefault="008C6851" w14:paraId="7733FA19" w14:textId="77777777"/>
    <w:p w:rsidR="008C6851" w:rsidP="008C6851" w:rsidRDefault="008C6851" w14:paraId="661CDAFA" w14:textId="77777777"/>
    <w:p w:rsidR="007553A3" w:rsidP="008C6851" w:rsidRDefault="008C6851" w14:paraId="3C426AB7" w14:textId="735CF8C5">
      <w:r w:rsidRPr="008C6851">
        <w:t>Atentamente</w:t>
      </w:r>
      <w:r w:rsidR="007553A3">
        <w:t>:</w:t>
      </w:r>
    </w:p>
    <w:p w:rsidR="007553A3" w:rsidP="008C6851" w:rsidRDefault="007553A3" w14:paraId="632C5073" w14:textId="50C08F02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553A3" w:rsidP="008C6851" w:rsidRDefault="007553A3" w14:paraId="322D4302" w14:textId="3CCE1733"/>
    <w:p w:rsidRPr="008C6851" w:rsidR="008C6851" w:rsidP="008C6851" w:rsidRDefault="008C6851" w14:paraId="3BC1BF1B" w14:textId="36172D2F">
      <w:r w:rsidRPr="008C6851">
        <w:t xml:space="preserve"> </w:t>
      </w:r>
    </w:p>
    <w:p w:rsidRPr="008C6851" w:rsidR="008C6851" w:rsidP="008C6851" w:rsidRDefault="007553A3" w14:paraId="12CD3339" w14:textId="2402F67D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:rsidRPr="008C6851" w:rsidR="008C6851" w:rsidP="008C6851" w:rsidRDefault="008C6851" w14:paraId="6532BEF6" w14:textId="77777777">
      <w:r w:rsidRPr="008C6851">
        <w:rPr>
          <w:b/>
          <w:bCs/>
        </w:rPr>
        <w:t xml:space="preserve">Contratista </w:t>
      </w:r>
    </w:p>
    <w:p w:rsidR="00455596" w:rsidP="008C6851" w:rsidRDefault="008C6851" w14:paraId="2BE87880" w14:textId="7BAE9A18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080DFB"/>
    <w:rsid w:val="002338A0"/>
    <w:rsid w:val="002558D8"/>
    <w:rsid w:val="00455596"/>
    <w:rsid w:val="007553A3"/>
    <w:rsid w:val="0085788D"/>
    <w:rsid w:val="008C6851"/>
    <w:rsid w:val="009834BC"/>
    <w:rsid w:val="00A1306D"/>
    <w:rsid w:val="00A45FF0"/>
    <w:rsid w:val="00A825ED"/>
    <w:rsid w:val="00A91DB0"/>
    <w:rsid w:val="00AE731D"/>
    <w:rsid w:val="00B06528"/>
    <w:rsid w:val="00B76BD7"/>
    <w:rsid w:val="00E339F9"/>
    <w:rsid w:val="032ADE39"/>
    <w:rsid w:val="2BD8DAC8"/>
    <w:rsid w:val="2D50CDC2"/>
    <w:rsid w:val="30757061"/>
    <w:rsid w:val="5ABB56BA"/>
    <w:rsid w:val="6B4BB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8C68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8C68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8C68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4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Claudia Carolina Roldan</dc:creator>
  <keywords/>
  <dc:description/>
  <lastModifiedBy>Fernando Jose Bedoya Mesa</lastModifiedBy>
  <revision>12</revision>
  <dcterms:created xsi:type="dcterms:W3CDTF">2026-02-11T03:42:00.0000000Z</dcterms:created>
  <dcterms:modified xsi:type="dcterms:W3CDTF">2026-06-18T15:51:43.6562739Z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